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9D7" w:rsidRPr="00C66809" w:rsidRDefault="00D879D7" w:rsidP="00D879D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bCs/>
          <w:sz w:val="28"/>
          <w:szCs w:val="28"/>
          <w:lang w:val="ru-RU"/>
        </w:rPr>
        <w:t xml:space="preserve">Методическая разработка урока </w:t>
      </w:r>
      <w:r w:rsidR="00C66809" w:rsidRPr="00C66809">
        <w:rPr>
          <w:rFonts w:ascii="Times New Roman" w:hAnsi="Times New Roman"/>
          <w:bCs/>
          <w:sz w:val="28"/>
          <w:szCs w:val="28"/>
          <w:lang w:val="ru-RU"/>
        </w:rPr>
        <w:t>по обществознанию</w:t>
      </w:r>
      <w:r w:rsidRPr="00C66809">
        <w:rPr>
          <w:rFonts w:ascii="Times New Roman" w:hAnsi="Times New Roman"/>
          <w:bCs/>
          <w:sz w:val="28"/>
          <w:szCs w:val="28"/>
          <w:lang w:val="ru-RU"/>
        </w:rPr>
        <w:t xml:space="preserve"> 7 класс</w:t>
      </w:r>
    </w:p>
    <w:p w:rsidR="00D879D7" w:rsidRPr="00C66809" w:rsidRDefault="00D879D7" w:rsidP="00D879D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b/>
          <w:bCs/>
          <w:i/>
          <w:sz w:val="28"/>
          <w:szCs w:val="28"/>
          <w:lang w:val="ru-RU"/>
        </w:rPr>
        <w:t>Тема урока</w:t>
      </w:r>
      <w:r w:rsidRPr="00C6680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66809">
        <w:rPr>
          <w:rFonts w:ascii="Times New Roman" w:hAnsi="Times New Roman"/>
          <w:bCs/>
          <w:sz w:val="28"/>
          <w:szCs w:val="28"/>
          <w:lang w:val="ru-RU"/>
        </w:rPr>
        <w:t>«</w:t>
      </w:r>
      <w:proofErr w:type="gramStart"/>
      <w:r w:rsidRPr="00C66809">
        <w:rPr>
          <w:rFonts w:ascii="Times New Roman" w:hAnsi="Times New Roman"/>
          <w:bCs/>
          <w:sz w:val="28"/>
          <w:szCs w:val="28"/>
          <w:lang w:val="ru-RU"/>
        </w:rPr>
        <w:t>Виновен</w:t>
      </w:r>
      <w:proofErr w:type="gramEnd"/>
      <w:r w:rsidRPr="00C66809">
        <w:rPr>
          <w:rFonts w:ascii="Times New Roman" w:hAnsi="Times New Roman"/>
          <w:bCs/>
          <w:sz w:val="28"/>
          <w:szCs w:val="28"/>
          <w:lang w:val="ru-RU"/>
        </w:rPr>
        <w:t xml:space="preserve"> – отвечай</w:t>
      </w:r>
      <w:r w:rsidRPr="00C66809">
        <w:rPr>
          <w:rFonts w:ascii="Times New Roman" w:hAnsi="Times New Roman"/>
          <w:sz w:val="28"/>
          <w:szCs w:val="28"/>
          <w:lang w:val="ru-RU"/>
        </w:rPr>
        <w:t>»</w:t>
      </w:r>
    </w:p>
    <w:p w:rsidR="00C66809" w:rsidRPr="00C66809" w:rsidRDefault="00C66809" w:rsidP="00C66809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 xml:space="preserve">Учитель: Беляева О.А. </w:t>
      </w:r>
    </w:p>
    <w:p w:rsidR="00C66809" w:rsidRPr="00C66809" w:rsidRDefault="00C66809" w:rsidP="00C66809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 xml:space="preserve">учитель истории и обществознания </w:t>
      </w:r>
    </w:p>
    <w:p w:rsidR="00D879D7" w:rsidRPr="00C66809" w:rsidRDefault="00D879D7" w:rsidP="00D879D7">
      <w:pPr>
        <w:rPr>
          <w:rFonts w:ascii="Times New Roman" w:hAnsi="Times New Roman"/>
          <w:sz w:val="28"/>
          <w:szCs w:val="28"/>
          <w:lang w:val="ru-RU"/>
        </w:rPr>
      </w:pPr>
    </w:p>
    <w:p w:rsidR="00C66809" w:rsidRPr="00C66809" w:rsidRDefault="00C66809" w:rsidP="00C66809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b/>
          <w:bCs/>
          <w:sz w:val="28"/>
          <w:szCs w:val="28"/>
          <w:lang w:val="ru-RU"/>
        </w:rPr>
        <w:t>Тип урока</w:t>
      </w:r>
      <w:r w:rsidRPr="00C66809">
        <w:rPr>
          <w:rFonts w:ascii="Times New Roman" w:hAnsi="Times New Roman"/>
          <w:sz w:val="28"/>
          <w:szCs w:val="28"/>
          <w:lang w:val="ru-RU"/>
        </w:rPr>
        <w:t>: урок открытия нового знания.</w:t>
      </w:r>
    </w:p>
    <w:p w:rsidR="00C66809" w:rsidRPr="00C66809" w:rsidRDefault="00C66809" w:rsidP="00C66809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b/>
          <w:bCs/>
          <w:sz w:val="28"/>
          <w:szCs w:val="28"/>
          <w:lang w:val="ru-RU"/>
        </w:rPr>
        <w:t>Оборудование:</w:t>
      </w:r>
      <w:r w:rsidRPr="00C66809">
        <w:rPr>
          <w:rFonts w:ascii="Times New Roman" w:hAnsi="Times New Roman"/>
          <w:sz w:val="28"/>
          <w:szCs w:val="28"/>
          <w:lang w:val="ru-RU"/>
        </w:rPr>
        <w:t> персональный компьютер, проектор, интерактивная доска, презентация, карточки для групповой работы.</w:t>
      </w:r>
    </w:p>
    <w:p w:rsidR="00D879D7" w:rsidRPr="00C66809" w:rsidRDefault="00C66809" w:rsidP="00D879D7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Учебник «Обществознание 7 класс». Авторы: Л.Н. Боголюбов, Н.И. Городецкая, Л.Ф. Иванова и др.; под редакцией Л.Н. Боголюбова, Л.Ф. Ивановой. М.: Просвещение 2015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D879D7" w:rsidRPr="00C66809" w:rsidRDefault="00D879D7" w:rsidP="00D879D7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b/>
          <w:bCs/>
          <w:sz w:val="28"/>
          <w:szCs w:val="28"/>
          <w:lang w:val="ru-RU"/>
        </w:rPr>
        <w:t>Цель урока</w:t>
      </w:r>
      <w:r w:rsidRPr="00C66809">
        <w:rPr>
          <w:rFonts w:ascii="Times New Roman" w:hAnsi="Times New Roman"/>
          <w:sz w:val="28"/>
          <w:szCs w:val="28"/>
          <w:lang w:val="ru-RU"/>
        </w:rPr>
        <w:t xml:space="preserve">: создать условия для формирования у </w:t>
      </w:r>
      <w:proofErr w:type="gramStart"/>
      <w:r w:rsidRPr="00C66809">
        <w:rPr>
          <w:rFonts w:ascii="Times New Roman" w:hAnsi="Times New Roman"/>
          <w:sz w:val="28"/>
          <w:szCs w:val="28"/>
          <w:lang w:val="ru-RU"/>
        </w:rPr>
        <w:t>обучающихся</w:t>
      </w:r>
      <w:proofErr w:type="gramEnd"/>
      <w:r w:rsidRPr="00C66809">
        <w:rPr>
          <w:rFonts w:ascii="Times New Roman" w:hAnsi="Times New Roman"/>
          <w:sz w:val="28"/>
          <w:szCs w:val="28"/>
          <w:lang w:val="ru-RU"/>
        </w:rPr>
        <w:t xml:space="preserve"> представления о «законопослушном и противозаконном поведении»</w:t>
      </w:r>
    </w:p>
    <w:p w:rsidR="00D879D7" w:rsidRPr="00C66809" w:rsidRDefault="00D879D7" w:rsidP="00D879D7">
      <w:pPr>
        <w:rPr>
          <w:rFonts w:ascii="Times New Roman" w:hAnsi="Times New Roman"/>
          <w:b/>
          <w:sz w:val="28"/>
          <w:szCs w:val="28"/>
          <w:lang w:val="ru-RU"/>
        </w:rPr>
      </w:pPr>
      <w:r w:rsidRPr="00C66809">
        <w:rPr>
          <w:rFonts w:ascii="Times New Roman" w:hAnsi="Times New Roman"/>
          <w:b/>
          <w:sz w:val="28"/>
          <w:szCs w:val="28"/>
          <w:lang w:val="ru-RU"/>
        </w:rPr>
        <w:t>Задачи:</w:t>
      </w:r>
    </w:p>
    <w:p w:rsidR="00D879D7" w:rsidRPr="00C66809" w:rsidRDefault="00D879D7" w:rsidP="00D879D7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Способствовать воспитанию гражданско - правовой позиции подростка,</w:t>
      </w:r>
    </w:p>
    <w:p w:rsidR="00D879D7" w:rsidRPr="00C66809" w:rsidRDefault="00D879D7" w:rsidP="00D879D7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Способствовать развитию информационных, коммуникативных, образовательных, рефлексивных, здоровьесберегающих компетенций обучающихся.</w:t>
      </w:r>
    </w:p>
    <w:p w:rsidR="00D879D7" w:rsidRPr="00C66809" w:rsidRDefault="00D879D7" w:rsidP="00D879D7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b/>
          <w:bCs/>
          <w:sz w:val="28"/>
          <w:szCs w:val="28"/>
          <w:lang w:val="ru-RU"/>
        </w:rPr>
        <w:t>Планируемые результаты:</w:t>
      </w:r>
    </w:p>
    <w:p w:rsidR="00D879D7" w:rsidRPr="00C66809" w:rsidRDefault="00D879D7" w:rsidP="00C66809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Предметные:</w:t>
      </w:r>
    </w:p>
    <w:p w:rsidR="00D879D7" w:rsidRPr="00C66809" w:rsidRDefault="00D879D7" w:rsidP="00D879D7">
      <w:pPr>
        <w:numPr>
          <w:ilvl w:val="1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Научиться объяснять значения понятий «законопослушное поведение», «противозаконное поведение», «правонарушение», «преступление», «проступок», «ответственность за правонарушения».</w:t>
      </w:r>
    </w:p>
    <w:p w:rsidR="00D879D7" w:rsidRPr="00C66809" w:rsidRDefault="00D879D7" w:rsidP="00D879D7">
      <w:pPr>
        <w:numPr>
          <w:ilvl w:val="1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Характеризовать законопослушное поведение и виды нарушений, объяснять их с опорой на явления социальной действительности.</w:t>
      </w:r>
    </w:p>
    <w:p w:rsidR="00D879D7" w:rsidRPr="00C66809" w:rsidRDefault="00D879D7" w:rsidP="00D879D7">
      <w:pPr>
        <w:numPr>
          <w:ilvl w:val="1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Различать разные виды наказаний, предусмотренных законом.</w:t>
      </w:r>
    </w:p>
    <w:p w:rsidR="00D879D7" w:rsidRPr="00C66809" w:rsidRDefault="00D879D7" w:rsidP="00D879D7">
      <w:pPr>
        <w:numPr>
          <w:ilvl w:val="1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Давать оценку общественным явлениям с позиций, одобряемых в современном российском обществе.</w:t>
      </w:r>
    </w:p>
    <w:p w:rsidR="00D879D7" w:rsidRPr="00C66809" w:rsidRDefault="00D879D7" w:rsidP="00C66809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Метапредметные:</w:t>
      </w:r>
    </w:p>
    <w:p w:rsidR="00D879D7" w:rsidRPr="00C66809" w:rsidRDefault="00D879D7" w:rsidP="00D879D7">
      <w:pPr>
        <w:numPr>
          <w:ilvl w:val="1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Личностные: осознать необходимость соблюдения правовых норм общества.</w:t>
      </w:r>
    </w:p>
    <w:p w:rsidR="00D879D7" w:rsidRPr="00C66809" w:rsidRDefault="00D879D7" w:rsidP="00D879D7">
      <w:pPr>
        <w:numPr>
          <w:ilvl w:val="1"/>
          <w:numId w:val="5"/>
        </w:numPr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66809">
        <w:rPr>
          <w:rFonts w:ascii="Times New Roman" w:hAnsi="Times New Roman"/>
          <w:sz w:val="28"/>
          <w:szCs w:val="28"/>
          <w:lang w:val="ru-RU"/>
        </w:rPr>
        <w:t>Регулятивные</w:t>
      </w:r>
      <w:proofErr w:type="gramEnd"/>
      <w:r w:rsidRPr="00C66809">
        <w:rPr>
          <w:rFonts w:ascii="Times New Roman" w:hAnsi="Times New Roman"/>
          <w:sz w:val="28"/>
          <w:szCs w:val="28"/>
          <w:lang w:val="ru-RU"/>
        </w:rPr>
        <w:t>: принимать и формулировать учебную проблему; определять последовательность промежуточных целей с учетом конечного результата; умение организовывать свою деятельность.</w:t>
      </w:r>
    </w:p>
    <w:p w:rsidR="00D879D7" w:rsidRPr="00C66809" w:rsidRDefault="00D879D7" w:rsidP="00D879D7">
      <w:pPr>
        <w:numPr>
          <w:ilvl w:val="1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Познавательные: анализировать, сравнивать, классифицировать и обобщать факты и явления; выявлять причины и следствия явлений; давать определения понятиям; вести самостоятельный поиск, анализ, отбор информации; выполнять познавательные и практические задания; выполнять познавательные и практические задания.</w:t>
      </w:r>
    </w:p>
    <w:p w:rsidR="00D879D7" w:rsidRPr="00C66809" w:rsidRDefault="00D879D7" w:rsidP="00D879D7">
      <w:pPr>
        <w:numPr>
          <w:ilvl w:val="1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Коммуникативные: умение общаться и взаимодействовать друг с другом; развивать умения точно и грамотно выражать свои мысли; решать учебные проблемы.</w:t>
      </w:r>
    </w:p>
    <w:p w:rsidR="00D879D7" w:rsidRPr="00C66809" w:rsidRDefault="00D879D7" w:rsidP="00C66809">
      <w:p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Личностные:</w:t>
      </w:r>
    </w:p>
    <w:p w:rsidR="00D879D7" w:rsidRPr="00C66809" w:rsidRDefault="00D879D7" w:rsidP="00D879D7">
      <w:pPr>
        <w:numPr>
          <w:ilvl w:val="1"/>
          <w:numId w:val="6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lastRenderedPageBreak/>
        <w:t>Овладение навыками публичных выступлений (высказывания, монолог).</w:t>
      </w:r>
    </w:p>
    <w:p w:rsidR="00D879D7" w:rsidRPr="00C66809" w:rsidRDefault="00D879D7" w:rsidP="00D879D7">
      <w:pPr>
        <w:numPr>
          <w:ilvl w:val="1"/>
          <w:numId w:val="6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Определение собственного отношения к явлениям современной жизни, формулирование своей точки зрения.</w:t>
      </w:r>
    </w:p>
    <w:p w:rsidR="00D879D7" w:rsidRPr="00C66809" w:rsidRDefault="00D879D7" w:rsidP="00D879D7">
      <w:pPr>
        <w:numPr>
          <w:ilvl w:val="1"/>
          <w:numId w:val="6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Формирование ответственности за свое поведение.</w:t>
      </w:r>
    </w:p>
    <w:p w:rsidR="00D879D7" w:rsidRPr="00C66809" w:rsidRDefault="00D879D7" w:rsidP="00D879D7">
      <w:pPr>
        <w:numPr>
          <w:ilvl w:val="1"/>
          <w:numId w:val="6"/>
        </w:numPr>
        <w:rPr>
          <w:rFonts w:ascii="Times New Roman" w:hAnsi="Times New Roman"/>
          <w:sz w:val="28"/>
          <w:szCs w:val="28"/>
          <w:lang w:val="ru-RU"/>
        </w:rPr>
      </w:pPr>
      <w:r w:rsidRPr="00C66809">
        <w:rPr>
          <w:rFonts w:ascii="Times New Roman" w:hAnsi="Times New Roman"/>
          <w:sz w:val="28"/>
          <w:szCs w:val="28"/>
          <w:lang w:val="ru-RU"/>
        </w:rPr>
        <w:t>Осознание необходимости соблюдения правовых норм.</w:t>
      </w:r>
    </w:p>
    <w:p w:rsidR="006B44BE" w:rsidRPr="00C66809" w:rsidRDefault="006B44BE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C6680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2795" w:rsidRPr="00C66809" w:rsidRDefault="00EC2795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66809" w:rsidRDefault="00C66809" w:rsidP="00D879D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79D7" w:rsidRPr="00C66809" w:rsidRDefault="00C66809" w:rsidP="00C6680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Ход урока</w:t>
      </w: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19"/>
        <w:gridCol w:w="1107"/>
        <w:gridCol w:w="6946"/>
        <w:gridCol w:w="6314"/>
      </w:tblGrid>
      <w:tr w:rsidR="00D879D7" w:rsidRPr="00C66809" w:rsidTr="000A0842">
        <w:tc>
          <w:tcPr>
            <w:tcW w:w="419" w:type="dxa"/>
            <w:vMerge w:val="restart"/>
            <w:tcBorders>
              <w:righ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1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Этапы урока</w:t>
            </w:r>
          </w:p>
        </w:tc>
        <w:tc>
          <w:tcPr>
            <w:tcW w:w="13260" w:type="dxa"/>
            <w:gridSpan w:val="2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Содержание этапа</w:t>
            </w:r>
          </w:p>
        </w:tc>
      </w:tr>
      <w:tr w:rsidR="00D879D7" w:rsidRPr="00C66809" w:rsidTr="000A0842">
        <w:tc>
          <w:tcPr>
            <w:tcW w:w="419" w:type="dxa"/>
            <w:vMerge/>
            <w:tcBorders>
              <w:righ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Деятельность учителя</w:t>
            </w:r>
          </w:p>
        </w:tc>
        <w:tc>
          <w:tcPr>
            <w:tcW w:w="6314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Деятельность учащихся</w:t>
            </w:r>
          </w:p>
        </w:tc>
      </w:tr>
      <w:tr w:rsidR="00D879D7" w:rsidRPr="00C66809" w:rsidTr="000A0842">
        <w:tc>
          <w:tcPr>
            <w:tcW w:w="419" w:type="dxa"/>
            <w:tcBorders>
              <w:righ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107" w:type="dxa"/>
            <w:tcBorders>
              <w:left w:val="single" w:sz="4" w:space="0" w:color="auto"/>
              <w:righ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Организационный момент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Психологический настрой</w:t>
            </w:r>
          </w:p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Мотивирует на успешную работу.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-Здравствуйте, дети. Сегодня урок у нас необычный, к  нам пришли гости. А так как урок необычный, я предлагаю занять места за партами тоже в необычном для вас порядке: по времени года вашего рождения. Пожалуйста, займите места. Желаю всем удачи!</w:t>
            </w:r>
          </w:p>
        </w:tc>
        <w:tc>
          <w:tcPr>
            <w:tcW w:w="6314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Ребята рассаживаются по группам: Зима, Весна, Лето, Осень.</w:t>
            </w:r>
          </w:p>
        </w:tc>
      </w:tr>
      <w:tr w:rsidR="00D879D7" w:rsidRPr="00C66809" w:rsidTr="006C7B3F">
        <w:trPr>
          <w:trHeight w:val="139"/>
        </w:trPr>
        <w:tc>
          <w:tcPr>
            <w:tcW w:w="419" w:type="dxa"/>
            <w:tcBorders>
              <w:righ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107" w:type="dxa"/>
            <w:tcBorders>
              <w:left w:val="single" w:sz="4" w:space="0" w:color="auto"/>
              <w:right w:val="single" w:sz="4" w:space="0" w:color="auto"/>
            </w:tcBorders>
          </w:tcPr>
          <w:p w:rsidR="00D879D7" w:rsidRPr="00C66809" w:rsidRDefault="00D879D7" w:rsidP="00D879D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Создание проблемной ситуации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   Итак, На сегодняшнем уроке мы будем рассматривать с вами  одну из важнейших проблем нашего современного  общества. Но как вы знаете, общество развивалось не одну сотню лет, и люди совершали в своей жизни разные поступки. Предлагаю вашему вниманию один из сюжетов юмористического журнала «Ералаш».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«Кто виноват?» Серия 51</w:t>
            </w:r>
          </w:p>
          <w:p w:rsidR="00D879D7" w:rsidRPr="00C66809" w:rsidRDefault="00D879D7" w:rsidP="00D879D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(ребятам демонстрируется сюжет, но не весь, а лишь до момента, где главный герой признается в 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содеянном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)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Далее идет беседа с классом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Что произошло?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Сколько лет герою сюжета?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Признал ли он свою вину?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Как вы считаете, что было дальше?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Сможете ли вы сформулировать тему урока? (задача учителя вывести детей на формулировку темы урока)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314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C66809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Учитель</w:t>
            </w:r>
            <w:r w:rsidR="00D879D7"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войдя в </w:t>
            </w:r>
            <w:proofErr w:type="gramStart"/>
            <w:r w:rsidR="00D879D7"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класс</w:t>
            </w:r>
            <w:proofErr w:type="gramEnd"/>
            <w:r w:rsidR="00D879D7"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увидел разбитую лампу. И спросил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Кто это сделал?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9-10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Да, признался в содеянном.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Он ответил за свое поведение.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, ведь за поступки надо отвечать.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Виновен – отвечай!</w:t>
            </w:r>
          </w:p>
          <w:p w:rsidR="00D879D7" w:rsidRPr="00C66809" w:rsidRDefault="00D879D7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6C7B3F" w:rsidRPr="00C66809" w:rsidTr="000A0842">
        <w:tc>
          <w:tcPr>
            <w:tcW w:w="419" w:type="dxa"/>
            <w:tcBorders>
              <w:right w:val="single" w:sz="4" w:space="0" w:color="auto"/>
            </w:tcBorders>
          </w:tcPr>
          <w:p w:rsidR="006C7B3F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3</w:t>
            </w:r>
          </w:p>
        </w:tc>
        <w:tc>
          <w:tcPr>
            <w:tcW w:w="1107" w:type="dxa"/>
            <w:tcBorders>
              <w:left w:val="single" w:sz="4" w:space="0" w:color="auto"/>
              <w:right w:val="single" w:sz="4" w:space="0" w:color="auto"/>
            </w:tcBorders>
          </w:tcPr>
          <w:p w:rsidR="006C7B3F" w:rsidRPr="00C66809" w:rsidRDefault="006C7B3F" w:rsidP="00D879D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Целеполагание 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 теперь, исходя из темы, сформулируйте </w:t>
            </w: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цель в каждой группе и задачи 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обратите внимание, они будут разные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(Глаголы:</w:t>
            </w:r>
            <w:proofErr w:type="gramEnd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C66809">
              <w:rPr>
                <w:rFonts w:ascii="Times New Roman" w:hAnsi="Times New Roman"/>
                <w:sz w:val="28"/>
                <w:szCs w:val="28"/>
                <w:lang w:val="ru-RU"/>
              </w:rPr>
              <w:t>Выяснить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, Проанализировать</w:t>
            </w:r>
            <w:proofErr w:type="gramStart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Доказать , Сделать вывод, Разобраться )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Чтобы достичь цели необходимо слаженно работать. Я предлагаю вам выстроить алгоритм верно и приступить к достижению поставленных целей и задач.  А что вам для этого нужно?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Демонстрируются действия алгоритма в смешанном порядке: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-работа с понятиями.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формулировка выводов.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установление причинно-следственных связей.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осмысление проблемы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подведение итогов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проверка и оценка выводов.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</w:tc>
        <w:tc>
          <w:tcPr>
            <w:tcW w:w="6314" w:type="dxa"/>
            <w:tcBorders>
              <w:left w:val="single" w:sz="4" w:space="0" w:color="auto"/>
            </w:tcBorders>
          </w:tcPr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Ребята </w:t>
            </w: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записывают цель и задачи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Ребята должны выстроить алгоритм действия: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осмысление проблемы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-работа с понятиями.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установление причинно-следственных связей.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формулировка выводов.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проверка и оценка выводов.</w:t>
            </w:r>
          </w:p>
          <w:p w:rsidR="006C7B3F" w:rsidRPr="00C66809" w:rsidRDefault="006C7B3F" w:rsidP="006C7B3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- подведение итогов</w:t>
            </w:r>
          </w:p>
        </w:tc>
      </w:tr>
      <w:tr w:rsidR="00D879D7" w:rsidRPr="00C66809" w:rsidTr="000A0842">
        <w:tc>
          <w:tcPr>
            <w:tcW w:w="419" w:type="dxa"/>
            <w:tcBorders>
              <w:right w:val="single" w:sz="4" w:space="0" w:color="auto"/>
            </w:tcBorders>
          </w:tcPr>
          <w:p w:rsidR="00D879D7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4</w:t>
            </w:r>
          </w:p>
        </w:tc>
        <w:tc>
          <w:tcPr>
            <w:tcW w:w="1107" w:type="dxa"/>
            <w:tcBorders>
              <w:left w:val="single" w:sz="4" w:space="0" w:color="auto"/>
              <w:right w:val="single" w:sz="4" w:space="0" w:color="auto"/>
            </w:tcBorders>
          </w:tcPr>
          <w:p w:rsidR="00D879D7" w:rsidRPr="00C66809" w:rsidRDefault="006C7B3F" w:rsidP="00D879D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Открытие нового знания </w:t>
            </w:r>
          </w:p>
          <w:p w:rsidR="00D879D7" w:rsidRPr="00C66809" w:rsidRDefault="00D879D7" w:rsidP="000A0842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Перед вами примеры поступков. Как вы оцениваете их?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1. В школе де</w:t>
            </w:r>
            <w:r w:rsidR="006C7B3F"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вят</w:t>
            </w: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иклассник позвал семиклассника в туалет и сказал, чтобы завтра он принес пачку сигарет.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2. Вера Ивановна заплатила налог за земельный участок.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 xml:space="preserve">3. Водитель такси остановился на красный сигнал светофора. 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4. Парень нацарапал на крыле чужого автомобиля какой-то рисунок.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5. Гражданка Р. похитила у пассажира кошелек с деньгами.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6. Пассажир оплатил проезд в общественном транспорте.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А как в науке называется такие типы поведения? 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Скажите, а в сюжете главный герой 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какое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 поступок совершил? 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А как вы определили? 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Работа с понятиями.</w:t>
            </w:r>
          </w:p>
          <w:p w:rsidR="006C7B3F" w:rsidRPr="00C66809" w:rsidRDefault="006C7B3F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6C7B3F" w:rsidRPr="00C66809" w:rsidRDefault="006C7B3F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Задача учителя направлять детей в их работе с источником.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Еще древние законода</w:t>
            </w:r>
            <w:r w:rsidR="006C7B3F"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тели утверждали, что закон учит</w:t>
            </w: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lastRenderedPageBreak/>
              <w:t>жить честно, каждому воздавать по заслугам. И сегодня в наших законах записано, что за нарушением следует наказание, а само наказание должно быть справедливым.</w:t>
            </w:r>
          </w:p>
          <w:p w:rsidR="00D879D7" w:rsidRPr="00C66809" w:rsidRDefault="00D879D7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Как же добиться справедливости? Юристы говорят: наказание зависит от вреда, причиняемого правонарушением. Следовательно, если учитывать, какой вред принесло нарушение, можно установить, справедливо ли наказание. В зависимости от степени вреда нарушения разделяют на две группы.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2240"/>
              <w:gridCol w:w="2240"/>
              <w:gridCol w:w="2240"/>
            </w:tblGrid>
            <w:tr w:rsidR="00D879D7" w:rsidRPr="00C66809" w:rsidTr="000A0842"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  <w:r w:rsidRPr="00C66809"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  <w:t xml:space="preserve">Правонарушения </w:t>
                  </w: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  <w:r w:rsidRPr="00C66809"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  <w:t xml:space="preserve">Преступления </w:t>
                  </w: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  <w:r w:rsidRPr="00C66809"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  <w:t xml:space="preserve">Проступок </w:t>
                  </w:r>
                </w:p>
              </w:tc>
            </w:tr>
            <w:tr w:rsidR="00D879D7" w:rsidRPr="00C66809" w:rsidTr="000A0842"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  <w:r w:rsidRPr="00C66809"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  <w:t xml:space="preserve">Виды </w:t>
                  </w: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</w:p>
              </w:tc>
            </w:tr>
            <w:tr w:rsidR="00D879D7" w:rsidRPr="00C66809" w:rsidTr="000A0842"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  <w:r w:rsidRPr="00C66809"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  <w:t>В каких законах содержится перечень нарушений и виды наказаний?</w:t>
                  </w: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</w:p>
              </w:tc>
            </w:tr>
            <w:tr w:rsidR="00D879D7" w:rsidRPr="00C66809" w:rsidTr="000A0842"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  <w:r w:rsidRPr="00C66809"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  <w:t xml:space="preserve">Наказание </w:t>
                  </w: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</w:p>
              </w:tc>
              <w:tc>
                <w:tcPr>
                  <w:tcW w:w="2240" w:type="dxa"/>
                </w:tcPr>
                <w:p w:rsidR="00D879D7" w:rsidRPr="00C66809" w:rsidRDefault="00D879D7" w:rsidP="000A0842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val="ru-RU" w:bidi="ar-SA"/>
                    </w:rPr>
                  </w:pPr>
                </w:p>
              </w:tc>
            </w:tr>
          </w:tbl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Итак, вы разобрались с тем, чем отличаются поступки людей. Подростки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 ,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 чей возраст считается одним из сложных, очень часто не осознают или считают, что им ничего не сделают за совершенные поступки.  Так ли это? 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Итак, следуя букве закона, так говорят юристы, я предлагаю вам сейчас побыть в их роли и </w:t>
            </w: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  <w:lastRenderedPageBreak/>
              <w:t>предположить, а чем закончился сюжет в Ералаше.</w:t>
            </w:r>
          </w:p>
          <w:p w:rsidR="006C7B3F" w:rsidRPr="00C66809" w:rsidRDefault="006C7B3F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  <w:t>После беседы учитель предлагает им досмотреть сюжет.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 w:bidi="ar-SA"/>
              </w:rPr>
              <w:t>Объясните, почему дети разгромили весь кабинет?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Итак, вы видите, ребенок не понес наказания. Все подумали, что главное это сознаться.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Я предлагаю вам поработать с заданием в ваших рабочих листах.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У каждой группы есть свое задание на карточках. Пожалуйста, внимательно прочтите его и ответьте на вопросы.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 xml:space="preserve">   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Письмо, присланное из воспитательно-трудовой колонии бывшим учеником 9 класса Мишей С. своему классному руководителю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 Сейчас, когда прошло два года моего пребывания здесь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я оглядываюсь назад и проникаю в тот день , когда пошел с ними на дело. Мне казалось это каким-то геройством …Думал ли я о последствиях ?.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.Н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ет! Откровенно говоря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я не знал, что закон так строг и что есть в нем конкретные статьи, называющие наши действия преступлением. И только сидя перед следователем, стал вникать в понятия «закон», «преступление», «наказание». Не 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думайте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что я не слышал этих слов раньше. Но содержания их просто не знал. А теперь считаю оставшиеся дни. Поверьте мне, как хочется на свободу…»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Из обращения воспитанника Можайской ВТК Дмитрия Ч. к своим сверстникам (15 лет, осужден на 3,5 года)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Нас было три друга. Сначала мы унесли из квартиры пару норковых шапок, женские сапоги, всякую мелочь. Все продали. По первому разу очень боялся, что поймают. Но когда увидел «живые» деньги - обрадовался. Тогда не поймали. А деньги с друзьями прогулял. Подумал, что так жить можно.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Через месяц избил мужчину. Не понравились его замечания. Когда меня взяли, сначала не поверил, что могу получить срок. Думал: повоспитывают, как всегда, и отпустят. Не отпустили...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Советую всем никуда не лезть. Все когда-нибудь попадутся. Здесь чувствуешь себя как в клетке. За забор страшно хочется. Домой хочу, к матери. Сидел бы рядом с ней и никуда не отходил. А здесь матери нет. Сам за себя. Никто тебе не поможет. Знал бы, что меня ждет...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 xml:space="preserve">Из обращения воспитанника </w:t>
            </w:r>
            <w:proofErr w:type="gramStart"/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Кировоградской</w:t>
            </w:r>
            <w:proofErr w:type="gramEnd"/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 xml:space="preserve"> ВТК Георгия С. к своим сверстникам (15 лет, осужден на 3 года)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Если не дураки, никуда не лезьте. Здесь сидят только дураки. Умные - это те, кто подговаривал... Они сейчас в парке гуляют. А 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такие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дураки, как я, баланду хлебают. Здесь никто не поможет. И стираешь сам. И зашиваешь все сам. И вообще все делаешь сам.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</w:p>
          <w:p w:rsidR="00C66809" w:rsidRDefault="00C66809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</w:p>
          <w:p w:rsidR="00C66809" w:rsidRPr="00C66809" w:rsidRDefault="00C66809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lastRenderedPageBreak/>
              <w:t xml:space="preserve">Из обращения воспитанника </w:t>
            </w:r>
            <w:proofErr w:type="gramStart"/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Жигулевской</w:t>
            </w:r>
            <w:proofErr w:type="gramEnd"/>
            <w:r w:rsidRPr="00C66809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 xml:space="preserve"> ВТК Алексея Ш. к сверстникам (15 лет, осужден на 4 года)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Когда идешь воровать, думаешь - не попадешься. С кем ни разговаривал здесь - все так думали. И еще знаешь, что сразу не засудят - </w:t>
            </w:r>
            <w:proofErr w:type="gram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малолетка</w:t>
            </w:r>
            <w:proofErr w:type="gram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 И точно - по первой «ходке» в суд получил «с отсрочкой». Адвокат помог. Но уже не мог остановиться. А теперь думаю, что адвокат зря старался. Тогда мне два года давали. Если бы сюда тогда попал, сразу бы все понял. По второй «ходке» уже за все сразу 4 года получил. Не советую радоваться тем, кто в первый раз проскочил мимо зоны. Все равно здесь будете.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Какие выводы вы можете сделать?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Как вы думаете, можно ли помочь обществу, государству уменьшить количество правонарушений?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Я предлагаю сейчас каждой группе записать 2-3 правила, или совета, как не попасть в беду.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Далее выводится общее правило.</w:t>
            </w: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</w:tc>
        <w:tc>
          <w:tcPr>
            <w:tcW w:w="6314" w:type="dxa"/>
            <w:tcBorders>
              <w:left w:val="single" w:sz="4" w:space="0" w:color="auto"/>
            </w:tcBorders>
          </w:tcPr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В ситуациях 2,3,6 люди ведут себя по правилам.</w:t>
            </w:r>
          </w:p>
          <w:p w:rsidR="00D879D7" w:rsidRPr="00C66809" w:rsidRDefault="00D879D7" w:rsidP="000A0842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А в ситуациях 1,4,5 нет. Нарушают закон.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Законопослушное и противозаконное.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Противозаконный.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Значит</w:t>
            </w:r>
            <w:proofErr w:type="gramEnd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есть признаки.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Фиксируют определения законопослушного и противоправного поведения.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C7B3F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Работа с таблицей страница 52.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Нет, ответственность по отдельным видам наступает с 14 лет. И даже в 11 лет подросток может быть помещен в специализированное помещение.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6C7B3F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Ребята высказывают свои мысли, исходя из полученных знаний.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Просмотр.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Ответы учащихся.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 xml:space="preserve">Группа 1. </w:t>
            </w:r>
          </w:p>
          <w:p w:rsidR="00D879D7" w:rsidRPr="00C66809" w:rsidRDefault="00D879D7" w:rsidP="00D879D7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Кто автор письма?</w:t>
            </w:r>
          </w:p>
          <w:p w:rsidR="00D879D7" w:rsidRPr="00C66809" w:rsidRDefault="00D879D7" w:rsidP="00D879D7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Какое открытие сделал для себя подросток?</w:t>
            </w:r>
          </w:p>
          <w:p w:rsidR="00D879D7" w:rsidRPr="00C66809" w:rsidRDefault="00D879D7" w:rsidP="00D879D7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Что явилось причиной его поступка?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Причинами совершения преступлений несовершеннолетними являются: незнание законов, влияние старших по возрасту, недостаток воспитания, слабость характера.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Группа 2.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Кто автор письма?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2.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Что общего в причинах преступлений воспитанников ВТК</w:t>
            </w:r>
            <w:proofErr w:type="gramStart"/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?.</w:t>
            </w:r>
            <w:proofErr w:type="gramEnd"/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Незнание законов и чувство безнаказанности оттого, что не попались на совершении первых преступлений или не были привлечены к ответственности в силу своего возраста.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 xml:space="preserve">Группа 3.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Кто автор письма?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2.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Как вы думаете, кого Георгий считает дураками, а кого умными?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Дураками Георгий считает тех, кто соглашается пойти на преступление в надежде, что им за это ничего не будет. Умные, по его мнению, это те, кто подстрекал их на совершение преступления и остался безнаказанным.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Группа 4.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Кто автор письма?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>2.</w:t>
            </w: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Какие выводы сделал Алексей из своего печального опыта?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Алексей считает, что те, кто смог избежать попадания в ВТК после первого преступления, должны понять, что бесконечно так продолжаться не будет и наказания им все равно не избежать.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Причины правонарушений во всех случаях одинаковые. </w:t>
            </w: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D879D7" w:rsidRPr="00C66809" w:rsidRDefault="00D879D7" w:rsidP="000A084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052860" w:rsidRPr="00C66809" w:rsidTr="000A0842">
        <w:tc>
          <w:tcPr>
            <w:tcW w:w="419" w:type="dxa"/>
            <w:tcBorders>
              <w:right w:val="single" w:sz="4" w:space="0" w:color="auto"/>
            </w:tcBorders>
          </w:tcPr>
          <w:p w:rsidR="00052860" w:rsidRPr="00C66809" w:rsidRDefault="00052860" w:rsidP="000A0842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5</w:t>
            </w:r>
          </w:p>
        </w:tc>
        <w:tc>
          <w:tcPr>
            <w:tcW w:w="1107" w:type="dxa"/>
            <w:tcBorders>
              <w:left w:val="single" w:sz="4" w:space="0" w:color="auto"/>
              <w:right w:val="single" w:sz="4" w:space="0" w:color="auto"/>
            </w:tcBorders>
          </w:tcPr>
          <w:p w:rsidR="00052860" w:rsidRPr="00C66809" w:rsidRDefault="00052860" w:rsidP="00D879D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6680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Рефлексия 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Рефлексия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1.достигла ли группа поставленной цели?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2. что для меня было новым на уроке?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3.чего я никогда не сделаю?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4.мой совет сверстнику.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Рефлексия для учителя. Выходной билет.</w:t>
            </w:r>
          </w:p>
          <w:p w:rsidR="00052860" w:rsidRPr="00C66809" w:rsidRDefault="00052860" w:rsidP="00052860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Что осталось не понятно?</w:t>
            </w:r>
          </w:p>
          <w:p w:rsidR="00052860" w:rsidRPr="00C66809" w:rsidRDefault="00052860" w:rsidP="00052860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Что хочу еще узнать?</w:t>
            </w:r>
          </w:p>
          <w:p w:rsidR="00052860" w:rsidRPr="00C66809" w:rsidRDefault="00052860" w:rsidP="000A0842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6314" w:type="dxa"/>
            <w:tcBorders>
              <w:left w:val="single" w:sz="4" w:space="0" w:color="auto"/>
            </w:tcBorders>
          </w:tcPr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lastRenderedPageBreak/>
              <w:t>Рефлексия.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1.достигла ли группа поставленной цели?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2. что для меня было новым на уроке?</w:t>
            </w:r>
          </w:p>
          <w:p w:rsidR="00052860" w:rsidRPr="00C66809" w:rsidRDefault="00052860" w:rsidP="00052860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3.чего я никогда не сделаю?</w:t>
            </w:r>
          </w:p>
          <w:p w:rsidR="00052860" w:rsidRPr="00C66809" w:rsidRDefault="00052860" w:rsidP="00052860">
            <w:pPr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4.мой совет сверстнику.</w:t>
            </w:r>
          </w:p>
          <w:p w:rsidR="00052860" w:rsidRPr="00C66809" w:rsidRDefault="00052860" w:rsidP="00052860">
            <w:pPr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052860" w:rsidRPr="00C66809" w:rsidRDefault="00052860" w:rsidP="00052860">
            <w:pPr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</w:pPr>
          </w:p>
          <w:p w:rsidR="00052860" w:rsidRPr="00C66809" w:rsidRDefault="00052860" w:rsidP="00052860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Ученики пишут ответы на два вопроса и вешают свой листочек (</w:t>
            </w:r>
            <w:proofErr w:type="spellStart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стикер</w:t>
            </w:r>
            <w:proofErr w:type="spellEnd"/>
            <w:r w:rsidRPr="00C66809">
              <w:rPr>
                <w:rFonts w:ascii="Times New Roman" w:eastAsia="Times New Roman" w:hAnsi="Times New Roman"/>
                <w:sz w:val="28"/>
                <w:szCs w:val="28"/>
                <w:lang w:val="ru-RU" w:bidi="ar-SA"/>
              </w:rPr>
              <w:t>) на доске.</w:t>
            </w:r>
          </w:p>
        </w:tc>
      </w:tr>
    </w:tbl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C66809" w:rsidRDefault="00D879D7">
      <w:pPr>
        <w:rPr>
          <w:rFonts w:ascii="Times New Roman" w:hAnsi="Times New Roman"/>
          <w:sz w:val="28"/>
          <w:szCs w:val="28"/>
          <w:lang w:val="ru-RU"/>
        </w:rPr>
      </w:pPr>
    </w:p>
    <w:p w:rsidR="00D879D7" w:rsidRPr="00D879D7" w:rsidRDefault="00D879D7">
      <w:pPr>
        <w:rPr>
          <w:lang w:val="ru-RU"/>
        </w:rPr>
      </w:pPr>
    </w:p>
    <w:sectPr w:rsidR="00D879D7" w:rsidRPr="00D879D7" w:rsidSect="00C66809">
      <w:pgSz w:w="16838" w:h="11906" w:orient="landscape"/>
      <w:pgMar w:top="54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3737C"/>
    <w:multiLevelType w:val="multilevel"/>
    <w:tmpl w:val="345E7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1545F"/>
    <w:multiLevelType w:val="multilevel"/>
    <w:tmpl w:val="12DE3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132EA"/>
    <w:multiLevelType w:val="multilevel"/>
    <w:tmpl w:val="DA00D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DD73CF"/>
    <w:multiLevelType w:val="multilevel"/>
    <w:tmpl w:val="1B74B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771B93"/>
    <w:multiLevelType w:val="hybridMultilevel"/>
    <w:tmpl w:val="5284F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D57C0E"/>
    <w:multiLevelType w:val="multilevel"/>
    <w:tmpl w:val="E71C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863A19"/>
    <w:multiLevelType w:val="multilevel"/>
    <w:tmpl w:val="38B6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71731D"/>
    <w:multiLevelType w:val="hybridMultilevel"/>
    <w:tmpl w:val="5284F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2C22FB"/>
    <w:multiLevelType w:val="hybridMultilevel"/>
    <w:tmpl w:val="E8906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42F33"/>
    <w:rsid w:val="00052860"/>
    <w:rsid w:val="00442F33"/>
    <w:rsid w:val="006B44BE"/>
    <w:rsid w:val="006C7B3F"/>
    <w:rsid w:val="00BE0789"/>
    <w:rsid w:val="00C66809"/>
    <w:rsid w:val="00D879D7"/>
    <w:rsid w:val="00EC2795"/>
    <w:rsid w:val="00F42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9D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9D7"/>
    <w:pPr>
      <w:spacing w:after="0" w:line="240" w:lineRule="auto"/>
    </w:pPr>
    <w:rPr>
      <w:rFonts w:eastAsiaTheme="minorEastAsia"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79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B6EFC-F194-43AA-BC82-E11152D80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10</Pages>
  <Words>1712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Учитель</cp:lastModifiedBy>
  <cp:revision>5</cp:revision>
  <cp:lastPrinted>2018-11-17T10:01:00Z</cp:lastPrinted>
  <dcterms:created xsi:type="dcterms:W3CDTF">2018-01-09T15:36:00Z</dcterms:created>
  <dcterms:modified xsi:type="dcterms:W3CDTF">2018-11-17T10:04:00Z</dcterms:modified>
</cp:coreProperties>
</file>